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D782" w14:textId="77777777" w:rsidR="00403D2B" w:rsidRDefault="001222D4">
      <w:r>
        <w:t>PARC Meeting September 12, 2023</w:t>
      </w:r>
    </w:p>
    <w:p w14:paraId="169E5F96" w14:textId="3B923967" w:rsidR="001222D4" w:rsidRDefault="001222D4">
      <w:r>
        <w:t>Present: JaNeen Lentsch, Dave Lundeen, Lisa Purington, Denise Purington, Pam Moul</w:t>
      </w:r>
    </w:p>
    <w:p w14:paraId="69E00715" w14:textId="065466E5" w:rsidR="001222D4" w:rsidRDefault="001222D4">
      <w:r>
        <w:t>Guests: Mike Provencher, WAC</w:t>
      </w:r>
    </w:p>
    <w:p w14:paraId="54A79B59" w14:textId="77777777" w:rsidR="001222D4" w:rsidRDefault="001222D4"/>
    <w:p w14:paraId="31E97F35" w14:textId="61B3D38D" w:rsidR="001222D4" w:rsidRDefault="001222D4">
      <w:r>
        <w:t>7:09 meeting opened with pledge of allegiance.</w:t>
      </w:r>
    </w:p>
    <w:p w14:paraId="3586FB5B" w14:textId="77777777" w:rsidR="001222D4" w:rsidRDefault="001222D4"/>
    <w:p w14:paraId="52614C2E" w14:textId="4AC7B53E" w:rsidR="001222D4" w:rsidRDefault="001222D4">
      <w:r>
        <w:t>Changes to agenda:</w:t>
      </w:r>
    </w:p>
    <w:p w14:paraId="6F927F72" w14:textId="6611C21B" w:rsidR="001222D4" w:rsidRDefault="001222D4">
      <w:r>
        <w:t>JaNeen motioned to approve August minutes. Denise seconded, all in favor.</w:t>
      </w:r>
    </w:p>
    <w:p w14:paraId="71F363A5" w14:textId="77777777" w:rsidR="001222D4" w:rsidRDefault="001222D4"/>
    <w:p w14:paraId="143CC517" w14:textId="64977058" w:rsidR="001222D4" w:rsidRDefault="001222D4">
      <w:r>
        <w:t>Agenda topics:</w:t>
      </w:r>
    </w:p>
    <w:p w14:paraId="2CE0E598" w14:textId="782D4682" w:rsidR="001222D4" w:rsidRPr="006076AF" w:rsidRDefault="001222D4">
      <w:pPr>
        <w:rPr>
          <w:u w:val="single"/>
        </w:rPr>
      </w:pPr>
      <w:r w:rsidRPr="006076AF">
        <w:rPr>
          <w:u w:val="single"/>
        </w:rPr>
        <w:t xml:space="preserve">Site Walk – Athletic Fields with BoS </w:t>
      </w:r>
    </w:p>
    <w:p w14:paraId="48F32377" w14:textId="15D7FE86" w:rsidR="001222D4" w:rsidRDefault="001222D4">
      <w:r>
        <w:t>The board discussed the site walks of the East Road and Ineson properties with Board of Selectmen. Denise had spoken to Code Enforcement officer Tony Sawyer at Town Hall to see what was in the file on the East Road property. Tony said he would work with Town Administrator Naomi Bolton to get the folder out of the vault.</w:t>
      </w:r>
      <w:r w:rsidR="00042030">
        <w:t xml:space="preserve"> Denise will contact three engineering firms for quotes to survey the property and determine what we can fit in the space. </w:t>
      </w:r>
    </w:p>
    <w:p w14:paraId="0E86467D" w14:textId="504AF0F7" w:rsidR="001222D4" w:rsidRDefault="001222D4">
      <w:r>
        <w:t>Field Needs discussion:</w:t>
      </w:r>
    </w:p>
    <w:p w14:paraId="53C36CCD" w14:textId="6A22827C" w:rsidR="001222D4" w:rsidRDefault="001222D4">
      <w:r>
        <w:t xml:space="preserve">Mike Provencher discussed what WAC would like to see for fields in order of importance: </w:t>
      </w:r>
    </w:p>
    <w:p w14:paraId="45D20FCF" w14:textId="1179F87C" w:rsidR="006076AF" w:rsidRDefault="006076AF" w:rsidP="006076AF">
      <w:pPr>
        <w:pStyle w:val="ListParagraph"/>
        <w:numPr>
          <w:ilvl w:val="0"/>
          <w:numId w:val="1"/>
        </w:numPr>
      </w:pPr>
      <w:r>
        <w:t>1 softball field (2 if we can swing it.) If the softball fields are big enough, we can use them as multipurpose fields for soccer/lax.</w:t>
      </w:r>
    </w:p>
    <w:p w14:paraId="075D3652" w14:textId="6ED6484D" w:rsidR="006076AF" w:rsidRDefault="006076AF" w:rsidP="006076AF">
      <w:pPr>
        <w:pStyle w:val="ListParagraph"/>
        <w:numPr>
          <w:ilvl w:val="0"/>
          <w:numId w:val="1"/>
        </w:numPr>
      </w:pPr>
      <w:r>
        <w:t>1 Bolton-sized baseball field</w:t>
      </w:r>
    </w:p>
    <w:p w14:paraId="6599D6E7" w14:textId="25B91C02" w:rsidR="006076AF" w:rsidRDefault="006076AF" w:rsidP="006076AF">
      <w:pPr>
        <w:pStyle w:val="ListParagraph"/>
        <w:numPr>
          <w:ilvl w:val="0"/>
          <w:numId w:val="1"/>
        </w:numPr>
      </w:pPr>
      <w:r>
        <w:t>Multipurpose fields</w:t>
      </w:r>
    </w:p>
    <w:p w14:paraId="4421C582" w14:textId="629F053A" w:rsidR="006076AF" w:rsidRDefault="006076AF" w:rsidP="006076AF">
      <w:pPr>
        <w:pStyle w:val="ListParagraph"/>
        <w:numPr>
          <w:ilvl w:val="0"/>
          <w:numId w:val="1"/>
        </w:numPr>
      </w:pPr>
      <w:r>
        <w:t>1 Babe Ruth field. WAC currently uses the field at WMS.</w:t>
      </w:r>
    </w:p>
    <w:p w14:paraId="0DC29892" w14:textId="79860B28" w:rsidR="00042030" w:rsidRDefault="00042030" w:rsidP="00042030">
      <w:r>
        <w:t>Denise also mentioned that if there was room for new tennis courts at East Road, the old courts could be repurposed for street hockey and basketball.</w:t>
      </w:r>
    </w:p>
    <w:p w14:paraId="470139B9" w14:textId="4A354E1A" w:rsidR="00042030" w:rsidRDefault="00042030" w:rsidP="00042030">
      <w:r>
        <w:t xml:space="preserve">Denise also discussed applying for a grant to help with costs. </w:t>
      </w:r>
    </w:p>
    <w:p w14:paraId="7163763D" w14:textId="5E6D1F9B" w:rsidR="00042030" w:rsidRDefault="00042030" w:rsidP="00042030">
      <w:pPr>
        <w:rPr>
          <w:u w:val="single"/>
        </w:rPr>
      </w:pPr>
      <w:r w:rsidRPr="00042030">
        <w:rPr>
          <w:u w:val="single"/>
        </w:rPr>
        <w:t>Tennis Courts</w:t>
      </w:r>
    </w:p>
    <w:p w14:paraId="2B1CEBC8" w14:textId="06FAC4D5" w:rsidR="00042030" w:rsidRDefault="00042030" w:rsidP="00042030">
      <w:r>
        <w:t xml:space="preserve">Denise spent a couple of hours working on the cracks at the tennis courts, but it was difficult with the crazy weather. She also discussed that the codes were changed on the locks but there have been times when the locks are not closed after the court has been used. </w:t>
      </w:r>
    </w:p>
    <w:p w14:paraId="7114C8B7" w14:textId="3FC9D6E9" w:rsidR="00042030" w:rsidRPr="00042030" w:rsidRDefault="00042030" w:rsidP="00042030">
      <w:pPr>
        <w:rPr>
          <w:u w:val="single"/>
        </w:rPr>
      </w:pPr>
      <w:r w:rsidRPr="00042030">
        <w:rPr>
          <w:u w:val="single"/>
        </w:rPr>
        <w:t xml:space="preserve">Eagle Scout Project </w:t>
      </w:r>
    </w:p>
    <w:p w14:paraId="65CFFF4B" w14:textId="3F8CEEF6" w:rsidR="00042030" w:rsidRPr="00042030" w:rsidRDefault="00042030" w:rsidP="00042030">
      <w:r>
        <w:t xml:space="preserve">Ben Lanier created a flier for his project at the skate </w:t>
      </w:r>
      <w:r w:rsidR="006644EB">
        <w:t>park and</w:t>
      </w:r>
      <w:r>
        <w:t xml:space="preserve"> had secured one large donation from </w:t>
      </w:r>
      <w:r w:rsidR="006644EB">
        <w:t xml:space="preserve">a local business. He is still working on fundraising. Dave raised concerns that the corner of the skate park </w:t>
      </w:r>
      <w:r w:rsidR="006644EB">
        <w:lastRenderedPageBreak/>
        <w:t xml:space="preserve">where the ramp would go is prone to flooding so some discussions will have to occur regarding changing the location or trying to put some drainage in. </w:t>
      </w:r>
    </w:p>
    <w:p w14:paraId="65E8E568" w14:textId="4021A42A" w:rsidR="006076AF" w:rsidRDefault="006076AF" w:rsidP="006076AF">
      <w:pPr>
        <w:rPr>
          <w:u w:val="single"/>
        </w:rPr>
      </w:pPr>
      <w:r w:rsidRPr="00042030">
        <w:rPr>
          <w:u w:val="single"/>
        </w:rPr>
        <w:t>Bolton Park Playground</w:t>
      </w:r>
    </w:p>
    <w:p w14:paraId="62A2254B" w14:textId="1C6EDBD5" w:rsidR="006644EB" w:rsidRDefault="00F95A50" w:rsidP="006076AF">
      <w:r>
        <w:t xml:space="preserve">Gates are in and will need a new lock and chain. Code will be given to the five abutters, as well as PD and FD. </w:t>
      </w:r>
    </w:p>
    <w:p w14:paraId="2939C01D" w14:textId="1659A35D" w:rsidR="00F95A50" w:rsidRDefault="00F95A50" w:rsidP="006076AF">
      <w:r>
        <w:t>Discussion regarding hours. Will most likely need to present and get approval from BoS.</w:t>
      </w:r>
    </w:p>
    <w:p w14:paraId="7615289A" w14:textId="095A0D7B" w:rsidR="00F95A50" w:rsidRDefault="00F95A50" w:rsidP="00F95A50">
      <w:pPr>
        <w:pStyle w:val="ListParagraph"/>
        <w:numPr>
          <w:ilvl w:val="0"/>
          <w:numId w:val="2"/>
        </w:numPr>
      </w:pPr>
      <w:r>
        <w:t>Closed and locked Dec 1 to Apr 30 – no vehicles allowed.</w:t>
      </w:r>
    </w:p>
    <w:p w14:paraId="6A9CF6F3" w14:textId="551D901C" w:rsidR="00F95A50" w:rsidRPr="00F95A50" w:rsidRDefault="00F95A50" w:rsidP="00F95A50">
      <w:pPr>
        <w:pStyle w:val="ListParagraph"/>
        <w:numPr>
          <w:ilvl w:val="0"/>
          <w:numId w:val="2"/>
        </w:numPr>
      </w:pPr>
      <w:r>
        <w:t>Open May 1 to Nov 30 8 am to 8 pm</w:t>
      </w:r>
    </w:p>
    <w:p w14:paraId="569053C7" w14:textId="7B58B65F" w:rsidR="006076AF" w:rsidRDefault="006076AF" w:rsidP="006076AF">
      <w:r>
        <w:t xml:space="preserve">Denise met with a representative from Utiliplay. </w:t>
      </w:r>
      <w:r w:rsidR="00F95A50">
        <w:t>The quote</w:t>
      </w:r>
      <w:r>
        <w:t xml:space="preserve"> for replacing rubber enclosure around sandbox is about $4600. Rep advised us to see if a local company can do </w:t>
      </w:r>
      <w:r w:rsidR="00F95A50">
        <w:t>it and</w:t>
      </w:r>
      <w:r>
        <w:t xml:space="preserve"> suggested possible shrinking the size of the park to be able to consolidate the equipment to space ratio. </w:t>
      </w:r>
    </w:p>
    <w:p w14:paraId="777CA5E3" w14:textId="2F1C64DF" w:rsidR="006076AF" w:rsidRDefault="006076AF" w:rsidP="006076AF">
      <w:r>
        <w:t xml:space="preserve">ACTION ITEM: Need to add weed removal inside the fence of the playground to the Stockhaus contract. </w:t>
      </w:r>
    </w:p>
    <w:p w14:paraId="4B984F1F" w14:textId="2A0C2113" w:rsidR="006076AF" w:rsidRPr="00042030" w:rsidRDefault="006076AF" w:rsidP="006076AF">
      <w:pPr>
        <w:rPr>
          <w:u w:val="single"/>
        </w:rPr>
      </w:pPr>
      <w:r w:rsidRPr="00042030">
        <w:rPr>
          <w:u w:val="single"/>
        </w:rPr>
        <w:t>Chase Park</w:t>
      </w:r>
    </w:p>
    <w:p w14:paraId="59D2ED37" w14:textId="61EC6DAA" w:rsidR="006076AF" w:rsidRDefault="006076AF" w:rsidP="006076AF">
      <w:r>
        <w:t xml:space="preserve">Resident day passes are up compared to last year, and we were closed 7-8 days due to weather. </w:t>
      </w:r>
    </w:p>
    <w:p w14:paraId="6CA7424B" w14:textId="0BABE469" w:rsidR="006076AF" w:rsidRDefault="006076AF" w:rsidP="006076AF">
      <w:r>
        <w:t xml:space="preserve">ACTION ITEM: Non-public session related to employees was postponed </w:t>
      </w:r>
      <w:r w:rsidR="00F95A50">
        <w:t>until</w:t>
      </w:r>
      <w:r>
        <w:t xml:space="preserve"> next meeting.</w:t>
      </w:r>
    </w:p>
    <w:p w14:paraId="495412CD" w14:textId="3B920758" w:rsidR="006076AF" w:rsidRDefault="00042030" w:rsidP="006076AF">
      <w:r>
        <w:t>Halloween Activities</w:t>
      </w:r>
    </w:p>
    <w:p w14:paraId="1C3D183B" w14:textId="4C4292BD" w:rsidR="00042030" w:rsidRDefault="00042030" w:rsidP="006076AF">
      <w:r>
        <w:t>Pumpkin hunt was set for October 22</w:t>
      </w:r>
    </w:p>
    <w:p w14:paraId="0A80549B" w14:textId="4FC3F630" w:rsidR="00042030" w:rsidRDefault="00042030" w:rsidP="006076AF">
      <w:r>
        <w:t>Pam motioned to allocate between $500-$700 for supplies and candy. Denise seconded. All in favor.</w:t>
      </w:r>
    </w:p>
    <w:p w14:paraId="457DF7CE" w14:textId="77777777" w:rsidR="00042030" w:rsidRDefault="00042030" w:rsidP="006076AF"/>
    <w:p w14:paraId="50BFB854" w14:textId="43A7FD25" w:rsidR="00042030" w:rsidRDefault="00042030" w:rsidP="006076AF">
      <w:r>
        <w:t xml:space="preserve">Dave motioned to adjourn </w:t>
      </w:r>
      <w:proofErr w:type="gramStart"/>
      <w:r>
        <w:t>meeting</w:t>
      </w:r>
      <w:proofErr w:type="gramEnd"/>
      <w:r>
        <w:t xml:space="preserve"> at 9:25. JaNeen seconded. All in favor.</w:t>
      </w:r>
    </w:p>
    <w:p w14:paraId="1627B2AA" w14:textId="77777777" w:rsidR="00042030" w:rsidRDefault="00042030" w:rsidP="006076AF"/>
    <w:p w14:paraId="24C983E0" w14:textId="44FC561A" w:rsidR="00042030" w:rsidRDefault="00042030" w:rsidP="006076AF">
      <w:r>
        <w:t>Next meeting will be October 10</w:t>
      </w:r>
      <w:r w:rsidRPr="00042030">
        <w:rPr>
          <w:vertAlign w:val="superscript"/>
        </w:rPr>
        <w:t>th</w:t>
      </w:r>
      <w:r>
        <w:t xml:space="preserve">, </w:t>
      </w:r>
      <w:proofErr w:type="gramStart"/>
      <w:r>
        <w:t>2023</w:t>
      </w:r>
      <w:proofErr w:type="gramEnd"/>
    </w:p>
    <w:sectPr w:rsidR="00042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64831"/>
    <w:multiLevelType w:val="hybridMultilevel"/>
    <w:tmpl w:val="6D9C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5E317C"/>
    <w:multiLevelType w:val="hybridMultilevel"/>
    <w:tmpl w:val="26C48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2402693">
    <w:abstractNumId w:val="1"/>
  </w:num>
  <w:num w:numId="2" w16cid:durableId="722288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D4"/>
    <w:rsid w:val="00042030"/>
    <w:rsid w:val="00063EB2"/>
    <w:rsid w:val="001222D4"/>
    <w:rsid w:val="00403D2B"/>
    <w:rsid w:val="006076AF"/>
    <w:rsid w:val="006644EB"/>
    <w:rsid w:val="00F9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8E66"/>
  <w15:chartTrackingRefBased/>
  <w15:docId w15:val="{AD0284C4-730F-4833-9B3A-91767C26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Murchie</dc:creator>
  <cp:keywords/>
  <dc:description/>
  <cp:lastModifiedBy>Monique Nelson</cp:lastModifiedBy>
  <cp:revision>2</cp:revision>
  <dcterms:created xsi:type="dcterms:W3CDTF">2023-10-17T17:53:00Z</dcterms:created>
  <dcterms:modified xsi:type="dcterms:W3CDTF">2023-10-17T17:53:00Z</dcterms:modified>
</cp:coreProperties>
</file>